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B87" w:rsidRPr="00FD4B87" w:rsidRDefault="00B3261E" w:rsidP="00FD4B87">
      <w:pPr>
        <w:rPr>
          <w:rFonts w:ascii="Calibri" w:eastAsia="Times New Roman" w:hAnsi="Calibri" w:cs="Times New Roman"/>
          <w:lang w:eastAsia="tr-TR"/>
        </w:rPr>
      </w:pPr>
      <w:r>
        <w:rPr>
          <w:rFonts w:ascii="Calibri" w:eastAsia="Times New Roman" w:hAnsi="Calibri" w:cs="Times New Roman"/>
          <w:noProof/>
          <w:lang w:eastAsia="tr-TR"/>
        </w:rPr>
        <w:drawing>
          <wp:anchor distT="0" distB="0" distL="114300" distR="114300" simplePos="0" relativeHeight="251662848" behindDoc="0" locked="0" layoutInCell="1" allowOverlap="1">
            <wp:simplePos x="0" y="0"/>
            <wp:positionH relativeFrom="column">
              <wp:posOffset>2867025</wp:posOffset>
            </wp:positionH>
            <wp:positionV relativeFrom="paragraph">
              <wp:posOffset>-180975</wp:posOffset>
            </wp:positionV>
            <wp:extent cx="1104900" cy="762000"/>
            <wp:effectExtent l="19050" t="0" r="0" b="0"/>
            <wp:wrapNone/>
            <wp:docPr id="1" name="0 Resim" descr="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png"/>
                    <pic:cNvPicPr/>
                  </pic:nvPicPr>
                  <pic:blipFill>
                    <a:blip r:embed="rId4" cstate="print"/>
                    <a:stretch>
                      <a:fillRect/>
                    </a:stretch>
                  </pic:blipFill>
                  <pic:spPr>
                    <a:xfrm>
                      <a:off x="0" y="0"/>
                      <a:ext cx="1104900" cy="762000"/>
                    </a:xfrm>
                    <a:prstGeom prst="rect">
                      <a:avLst/>
                    </a:prstGeom>
                  </pic:spPr>
                </pic:pic>
              </a:graphicData>
            </a:graphic>
          </wp:anchor>
        </w:drawing>
      </w:r>
      <w:r w:rsidR="00F646F0">
        <w:rPr>
          <w:rFonts w:ascii="Calibri" w:eastAsia="Times New Roman" w:hAnsi="Calibri" w:cs="Times New Roman"/>
          <w:noProof/>
          <w:lang w:eastAsia="tr-TR"/>
        </w:rPr>
        <w:pict>
          <v:oval id="_x0000_s1030" style="position:absolute;margin-left:203.7pt;margin-top:-19.5pt;width:123pt;height:84pt;z-index:251661824;mso-position-horizontal-relative:text;mso-position-vertical-relative:text" fillcolor="white [3212]" stroked="f"/>
        </w:pict>
      </w:r>
      <w:r w:rsidR="00F646F0">
        <w:rPr>
          <w:rFonts w:ascii="Calibri" w:eastAsia="Times New Roman" w:hAnsi="Calibri" w:cs="Times New Roman"/>
          <w:noProof/>
          <w:lang w:eastAsia="tr-TR"/>
        </w:rPr>
        <w:pict>
          <v:rect id="_x0000_s1029" style="position:absolute;margin-left:-14.25pt;margin-top:0;width:554.25pt;height:780.75pt;z-index:251660800;mso-position-horizontal-relative:text;mso-position-vertical-relative:text" filled="f" strokeweight="3pt">
            <v:stroke linestyle="thinThin"/>
          </v:rect>
        </w:pict>
      </w:r>
    </w:p>
    <w:p w:rsidR="000913EF" w:rsidRDefault="000913EF" w:rsidP="000913EF">
      <w:pPr>
        <w:ind w:firstLine="708"/>
        <w:rPr>
          <w:b/>
        </w:rPr>
      </w:pPr>
    </w:p>
    <w:p w:rsidR="000913EF" w:rsidRPr="00791F77" w:rsidRDefault="000913EF" w:rsidP="000913EF">
      <w:pPr>
        <w:ind w:firstLine="708"/>
        <w:rPr>
          <w:b/>
        </w:rPr>
      </w:pPr>
      <w:r w:rsidRPr="00791F77">
        <w:rPr>
          <w:b/>
        </w:rPr>
        <w:t>Sayın Veli</w:t>
      </w:r>
      <w:r>
        <w:rPr>
          <w:b/>
        </w:rPr>
        <w:t>,</w:t>
      </w:r>
    </w:p>
    <w:p w:rsidR="000913EF" w:rsidRPr="00791F77" w:rsidRDefault="000913EF" w:rsidP="000913EF">
      <w:pPr>
        <w:jc w:val="both"/>
        <w:rPr>
          <w:b/>
        </w:rPr>
      </w:pPr>
      <w:r w:rsidRPr="00791F77">
        <w:rPr>
          <w:b/>
        </w:rPr>
        <w:tab/>
        <w:t xml:space="preserve">Öğrencilerimizin çeşitli rahatsızlıklarında ve basit yaralanmalarında okul </w:t>
      </w:r>
      <w:r>
        <w:rPr>
          <w:b/>
        </w:rPr>
        <w:t xml:space="preserve">hemşiresi veya </w:t>
      </w:r>
      <w:r w:rsidRPr="00791F77">
        <w:rPr>
          <w:b/>
        </w:rPr>
        <w:t xml:space="preserve">doktorunun tavsiyesine göre, hastaneye veya uzman doktora gidilmesi gerektiğinde ya da evde dinlenme tavsiye edildiğinde, tercihi en yetkili elden yapacak kişiler olan veliler aranmakta ve sorumluluk devredilmektedir. </w:t>
      </w:r>
    </w:p>
    <w:p w:rsidR="000913EF" w:rsidRPr="00791F77" w:rsidRDefault="000913EF" w:rsidP="000913EF">
      <w:pPr>
        <w:jc w:val="both"/>
        <w:rPr>
          <w:b/>
        </w:rPr>
      </w:pPr>
      <w:r>
        <w:rPr>
          <w:b/>
        </w:rPr>
        <w:t xml:space="preserve">          Öğrencilerimizin okul zamanı kullanması gereken ilaç varsa okul hemşiresi ile irtibata geçilir, hangi ilacı ne şekilde kullanacağı hakkında yazılı bilgi verilir. Öğrenciye İlköğretim yönetmeliği gereği okul hemşiresi tarafından yazılı dilekçe olmadan hiçbir şekilde ilaç verilemez. Bu gibi taleplerde bulunmamanız önemle rica olunur. </w:t>
      </w:r>
    </w:p>
    <w:p w:rsidR="000913EF" w:rsidRDefault="000913EF" w:rsidP="000913EF">
      <w:pPr>
        <w:jc w:val="both"/>
        <w:rPr>
          <w:b/>
        </w:rPr>
      </w:pPr>
      <w:r w:rsidRPr="00791F77">
        <w:rPr>
          <w:b/>
        </w:rPr>
        <w:tab/>
        <w:t xml:space="preserve">Acil durumlarda (dikiş gerektiren kanamalı yaralanmalar, kırık ve çıkıklar v.b) ise doğrudan durumun </w:t>
      </w:r>
      <w:proofErr w:type="spellStart"/>
      <w:r w:rsidRPr="00791F77">
        <w:rPr>
          <w:b/>
        </w:rPr>
        <w:t>aciliyetine</w:t>
      </w:r>
      <w:proofErr w:type="spellEnd"/>
      <w:r w:rsidRPr="00791F77">
        <w:rPr>
          <w:b/>
        </w:rPr>
        <w:t xml:space="preserve"> uygun olarak </w:t>
      </w:r>
      <w:r w:rsidRPr="00791F77">
        <w:rPr>
          <w:b/>
          <w:u w:val="single"/>
        </w:rPr>
        <w:t>HAYDARPAŞA NUMUNE</w:t>
      </w:r>
      <w:r>
        <w:rPr>
          <w:b/>
          <w:u w:val="single"/>
        </w:rPr>
        <w:t xml:space="preserve"> </w:t>
      </w:r>
      <w:r w:rsidRPr="00791F77">
        <w:rPr>
          <w:b/>
          <w:u w:val="single"/>
        </w:rPr>
        <w:t>HASTANESİNE veya ÖZEL HASTANELERE</w:t>
      </w:r>
      <w:r w:rsidRPr="00791F77">
        <w:rPr>
          <w:b/>
        </w:rPr>
        <w:t xml:space="preserve"> gidilmekte, aynı esnada veliye de haber verilmektedir.</w:t>
      </w:r>
    </w:p>
    <w:p w:rsidR="000913EF" w:rsidRPr="00791F77" w:rsidRDefault="000913EF" w:rsidP="000913EF">
      <w:pPr>
        <w:jc w:val="both"/>
        <w:rPr>
          <w:b/>
        </w:rPr>
      </w:pPr>
      <w:r>
        <w:rPr>
          <w:b/>
        </w:rPr>
        <w:t xml:space="preserve">           Öğrencilerimizin okul zamanı kullanması gereken ilaç var ise, okul hemşiresiyle irtibata geçilir, kullanım şekli bilgisi yazılı olarak verilir. Yönetmelik gereği öğrenciye hiçbir şekilde okul hemşiresi tarafından ilaç verilemez. Bu gibi taleplerde bulunmamanız önemle rica olunur.</w:t>
      </w:r>
    </w:p>
    <w:p w:rsidR="000913EF" w:rsidRDefault="000913EF" w:rsidP="000913EF">
      <w:pPr>
        <w:rPr>
          <w:b/>
        </w:rPr>
      </w:pPr>
      <w:r w:rsidRPr="00791F77">
        <w:rPr>
          <w:b/>
        </w:rPr>
        <w:tab/>
        <w:t xml:space="preserve">Bazı velilerimizden acil durumlar için sayılmayan durumlarda da öncelikle okulun seçeceği uzman doktora veya hastaneye gidilmesi, akabinde velinin aranarak haberdar edilmesi teklifi gelmektedir. Bu uygulamanın yapılabilmesi için okul yönetimine ayrıca bir yetki verilmesi gerektiğinden aşağıdaki bölümü vereceğiniz karara göre doldurmanızı rica ederiz.   </w:t>
      </w:r>
      <w:r w:rsidRPr="00791F77">
        <w:rPr>
          <w:b/>
        </w:rPr>
        <w:tab/>
      </w:r>
      <w:r w:rsidRPr="00791F77">
        <w:rPr>
          <w:b/>
        </w:rPr>
        <w:tab/>
      </w:r>
      <w:r w:rsidRPr="00791F77">
        <w:rPr>
          <w:b/>
        </w:rPr>
        <w:tab/>
      </w:r>
      <w:r w:rsidRPr="00791F77">
        <w:rPr>
          <w:b/>
        </w:rPr>
        <w:tab/>
      </w:r>
      <w:r w:rsidRPr="00791F77">
        <w:rPr>
          <w:b/>
        </w:rPr>
        <w:tab/>
      </w:r>
      <w:r w:rsidRPr="00791F77">
        <w:rPr>
          <w:b/>
        </w:rPr>
        <w:tab/>
      </w:r>
      <w:r w:rsidRPr="00791F77">
        <w:rPr>
          <w:b/>
        </w:rPr>
        <w:tab/>
      </w:r>
      <w:r w:rsidRPr="00791F77">
        <w:rPr>
          <w:b/>
        </w:rPr>
        <w:tab/>
        <w:t xml:space="preserve">  </w:t>
      </w:r>
    </w:p>
    <w:p w:rsidR="000913EF" w:rsidRPr="00791F77" w:rsidRDefault="000913EF" w:rsidP="000913EF">
      <w:pPr>
        <w:spacing w:line="240" w:lineRule="auto"/>
        <w:jc w:val="right"/>
        <w:rPr>
          <w:b/>
        </w:rPr>
      </w:pPr>
      <w:r w:rsidRPr="00791F77">
        <w:rPr>
          <w:b/>
        </w:rPr>
        <w:t xml:space="preserve"> Saygılarımla</w:t>
      </w:r>
    </w:p>
    <w:p w:rsidR="000913EF" w:rsidRDefault="000913EF" w:rsidP="000913EF">
      <w:pPr>
        <w:spacing w:line="240" w:lineRule="auto"/>
        <w:jc w:val="right"/>
        <w:rPr>
          <w:b/>
        </w:rPr>
      </w:pPr>
      <w:r w:rsidRPr="00791F77">
        <w:rPr>
          <w:b/>
        </w:rPr>
        <w:tab/>
      </w:r>
      <w:r w:rsidRPr="00791F77">
        <w:rPr>
          <w:b/>
        </w:rPr>
        <w:tab/>
      </w:r>
      <w:r w:rsidRPr="00791F77">
        <w:rPr>
          <w:b/>
        </w:rPr>
        <w:tab/>
      </w:r>
      <w:r w:rsidRPr="00791F77">
        <w:rPr>
          <w:b/>
        </w:rPr>
        <w:tab/>
      </w:r>
      <w:r w:rsidRPr="00791F77">
        <w:rPr>
          <w:b/>
        </w:rPr>
        <w:tab/>
      </w:r>
      <w:r w:rsidRPr="00791F77">
        <w:rPr>
          <w:b/>
        </w:rPr>
        <w:tab/>
      </w:r>
      <w:r w:rsidRPr="00791F77">
        <w:rPr>
          <w:b/>
        </w:rPr>
        <w:tab/>
      </w:r>
      <w:r w:rsidRPr="00791F77">
        <w:rPr>
          <w:b/>
        </w:rPr>
        <w:tab/>
        <w:t xml:space="preserve">                </w:t>
      </w:r>
      <w:r>
        <w:rPr>
          <w:b/>
        </w:rPr>
        <w:t>Gülşah ÖĞRET</w:t>
      </w:r>
    </w:p>
    <w:p w:rsidR="000913EF" w:rsidRPr="00791F77" w:rsidRDefault="000913EF" w:rsidP="000913EF">
      <w:pPr>
        <w:spacing w:line="240" w:lineRule="auto"/>
        <w:jc w:val="right"/>
        <w:rPr>
          <w:b/>
        </w:rPr>
      </w:pPr>
      <w:r w:rsidRPr="00791F77">
        <w:rPr>
          <w:b/>
        </w:rPr>
        <w:tab/>
        <w:t xml:space="preserve">                     Müdür</w:t>
      </w:r>
    </w:p>
    <w:p w:rsidR="000913EF" w:rsidRPr="00791F77" w:rsidRDefault="000913EF" w:rsidP="000913EF">
      <w:pPr>
        <w:spacing w:line="240" w:lineRule="auto"/>
        <w:ind w:firstLine="708"/>
        <w:jc w:val="both"/>
        <w:rPr>
          <w:b/>
          <w:sz w:val="20"/>
          <w:szCs w:val="20"/>
        </w:rPr>
      </w:pPr>
      <w:r w:rsidRPr="00791F77">
        <w:rPr>
          <w:b/>
          <w:sz w:val="20"/>
          <w:szCs w:val="20"/>
        </w:rPr>
        <w:t xml:space="preserve">ÖĞRENCİNİN ADI-SOYADI : </w:t>
      </w:r>
      <w:proofErr w:type="gramStart"/>
      <w:r w:rsidRPr="00791F77">
        <w:rPr>
          <w:b/>
          <w:sz w:val="20"/>
          <w:szCs w:val="20"/>
        </w:rPr>
        <w:t>…………………………………..</w:t>
      </w:r>
      <w:proofErr w:type="gramEnd"/>
    </w:p>
    <w:p w:rsidR="000913EF" w:rsidRPr="00791F77" w:rsidRDefault="000913EF" w:rsidP="000913EF">
      <w:pPr>
        <w:spacing w:line="240" w:lineRule="auto"/>
        <w:ind w:firstLine="708"/>
        <w:jc w:val="both"/>
        <w:rPr>
          <w:b/>
          <w:sz w:val="20"/>
          <w:szCs w:val="20"/>
        </w:rPr>
      </w:pPr>
      <w:r>
        <w:rPr>
          <w:b/>
          <w:sz w:val="20"/>
          <w:szCs w:val="20"/>
        </w:rPr>
        <w:t xml:space="preserve">SINIFI VE NO’SU                   </w:t>
      </w:r>
      <w:r w:rsidRPr="00791F77">
        <w:rPr>
          <w:b/>
          <w:sz w:val="20"/>
          <w:szCs w:val="20"/>
        </w:rPr>
        <w:t xml:space="preserve"> : </w:t>
      </w:r>
      <w:proofErr w:type="gramStart"/>
      <w:r w:rsidRPr="00791F77">
        <w:rPr>
          <w:b/>
          <w:sz w:val="20"/>
          <w:szCs w:val="20"/>
        </w:rPr>
        <w:t>…………………………………..</w:t>
      </w:r>
      <w:proofErr w:type="gramEnd"/>
    </w:p>
    <w:p w:rsidR="000913EF" w:rsidRDefault="000913EF" w:rsidP="000913EF">
      <w:pPr>
        <w:spacing w:line="240" w:lineRule="auto"/>
        <w:ind w:firstLine="708"/>
        <w:jc w:val="both"/>
        <w:rPr>
          <w:b/>
          <w:sz w:val="20"/>
          <w:szCs w:val="20"/>
        </w:rPr>
      </w:pPr>
      <w:r w:rsidRPr="00791F77">
        <w:rPr>
          <w:b/>
          <w:sz w:val="20"/>
          <w:szCs w:val="20"/>
        </w:rPr>
        <w:t xml:space="preserve">VELİNİN ADI-SOYADI          : </w:t>
      </w:r>
      <w:proofErr w:type="gramStart"/>
      <w:r w:rsidRPr="00791F77">
        <w:rPr>
          <w:b/>
          <w:sz w:val="20"/>
          <w:szCs w:val="20"/>
        </w:rPr>
        <w:t>…………………………………...</w:t>
      </w:r>
      <w:proofErr w:type="gramEnd"/>
    </w:p>
    <w:p w:rsidR="000913EF" w:rsidRPr="00791F77" w:rsidRDefault="000913EF" w:rsidP="000913EF">
      <w:pPr>
        <w:spacing w:line="240" w:lineRule="auto"/>
        <w:jc w:val="both"/>
        <w:rPr>
          <w:b/>
          <w:sz w:val="20"/>
          <w:szCs w:val="20"/>
        </w:rPr>
      </w:pPr>
    </w:p>
    <w:p w:rsidR="000913EF" w:rsidRPr="00791F77" w:rsidRDefault="000913EF" w:rsidP="000913EF">
      <w:pPr>
        <w:tabs>
          <w:tab w:val="right" w:pos="9000"/>
        </w:tabs>
        <w:jc w:val="both"/>
        <w:rPr>
          <w:b/>
        </w:rPr>
      </w:pPr>
      <w:r>
        <w:rPr>
          <w:b/>
          <w:noProof/>
        </w:rPr>
        <w:pict>
          <v:line id="Düz Bağlayıcı 2" o:spid="_x0000_s1033" style="position:absolute;left:0;text-align:left;z-index:251664896;visibility:visible" from="0,8.45pt" to="51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dBzNQIAAE4EAAAOAAAAZHJzL2Uyb0RvYy54bWysVMFu2zAMvQ/YPwi+J7azpG2MOMUWJ7t0&#10;W4F2H8BIcixMlgRJjZMN+5Z+Q++7rR82Sk6CdLsMw3JQKJF8eiSfPLvetZJsuXVCqzLJh1lCuKKa&#10;CbUpk8/3q8FVQpwHxUBqxctkz11yPX/9ataZgo90oyXjliCIckVnyqTx3hRp6mjDW3BDbbhCZ61t&#10;Cx63dpMyCx2itzIdZdlF2mnLjNWUO4enVe9M5hG/rjn1n+racU9kmSA3H1cb13VY0/kMio0F0wh6&#10;oAH/wKIFofDSE1QFHsiDFX9AtYJa7XTth1S3qa5rQXmsAavJs9+quWvA8FgLNseZU5vc/4OlH7e3&#10;lghWJqOEKGhxRNXPH1/JO3h+lLB/fqLPT2QU2tQZV2D0Qt3aUCjdqTtzo+kXR5ReNKA2PNK93xvE&#10;yENG+iIlbJzBy9bdB80wBh68jj3b1bYNkNgNsouj2Z9Gw3eeUDycXOaTLMMJ0qMvheKYaKzz77lu&#10;STDKRAoVugYFbG+cD0SgOIaEY6VXQso4ealIh2yn2SSLGU5LwYI3xDm7WS+kJVsI4om/WBZ6zsMC&#10;dAWu6eMYWr2qrH5QLN7ScGDLg+1ByN5GVlKFe7BG5HmwetV8m2bT5dXyajwYjy6Wg3FWVYO3q8V4&#10;cLHKLyfVm2qxqPLvgXI+LhrBGFeB9VHB+fjvFHJ4S732Tho+9Sd9iR4biWSP/5F0HHKYa6+QtWb7&#10;W3scPoo2Bh8eWHgV53u0zz8D818AAAD//wMAUEsDBBQABgAIAAAAIQBE69ah2AAAAAYBAAAPAAAA&#10;ZHJzL2Rvd25yZXYueG1sTI/BTsMwDIbvSHuHyEjcWDIkJlqaTh0SnKFMG8esMU21xilNtnVvjxEH&#10;OPr7rd+fi9Xke3HCMXaBNCzmCgRSE2xHrYbN+/PtA4iYDFnTB0INF4ywKmdXhcltONMbnurUCi6h&#10;mBsNLqUhlzI2Dr2J8zAgcfYZRm8Sj2Mr7WjOXO57eafUUnrTEV9wZsAnh82hPnoNdbTbQ6zWtr18&#10;vOwW95mrXr+c1jfXU/UIIuGU/pbhR5/VoWSnfTiSjaLXwI8kpssMBKeZUgz2v0CWhfyvX34DAAD/&#10;/wMAUEsBAi0AFAAGAAgAAAAhALaDOJL+AAAA4QEAABMAAAAAAAAAAAAAAAAAAAAAAFtDb250ZW50&#10;X1R5cGVzXS54bWxQSwECLQAUAAYACAAAACEAOP0h/9YAAACUAQAACwAAAAAAAAAAAAAAAAAvAQAA&#10;X3JlbHMvLnJlbHNQSwECLQAUAAYACAAAACEA17XQczUCAABOBAAADgAAAAAAAAAAAAAAAAAuAgAA&#10;ZHJzL2Uyb0RvYy54bWxQSwECLQAUAAYACAAAACEAROvWodgAAAAGAQAADwAAAAAAAAAAAAAAAACP&#10;BAAAZHJzL2Rvd25yZXYueG1sUEsFBgAAAAAEAAQA8wAAAJQFAAAAAA==&#10;" strokeweight="1.5pt">
            <v:stroke dashstyle="dash"/>
          </v:line>
        </w:pict>
      </w:r>
    </w:p>
    <w:p w:rsidR="000913EF" w:rsidRPr="00791F77" w:rsidRDefault="000913EF" w:rsidP="000913EF">
      <w:pPr>
        <w:jc w:val="both"/>
        <w:rPr>
          <w:b/>
        </w:rPr>
      </w:pPr>
      <w:r w:rsidRPr="00791F77">
        <w:rPr>
          <w:b/>
        </w:rPr>
        <w:tab/>
        <w:t>Öğrencinin acil durumlar dışında da okul doktoru tavsiyesiyle uzman doktora veya hastaneye muayeneye gitmesi gerektiğinde, işlemlerin yapılması ve tarafıma haber verilmesi konusunda okul yönetimine tüm yetkiyi veriyorum.</w:t>
      </w:r>
    </w:p>
    <w:p w:rsidR="000913EF" w:rsidRDefault="000913EF" w:rsidP="000913EF">
      <w:pPr>
        <w:ind w:firstLine="708"/>
        <w:rPr>
          <w:b/>
        </w:rPr>
      </w:pPr>
      <w:r w:rsidRPr="00791F77">
        <w:rPr>
          <w:b/>
        </w:rPr>
        <w:t>Velinin İmzası</w:t>
      </w:r>
      <w:r w:rsidRPr="00791F77">
        <w:rPr>
          <w:b/>
        </w:rPr>
        <w:tab/>
        <w:t xml:space="preserve">: </w:t>
      </w:r>
      <w:proofErr w:type="gramStart"/>
      <w:r w:rsidRPr="00791F77">
        <w:rPr>
          <w:b/>
        </w:rPr>
        <w:t>……………………….</w:t>
      </w:r>
      <w:proofErr w:type="gramEnd"/>
    </w:p>
    <w:p w:rsidR="000913EF" w:rsidRPr="00791F77" w:rsidRDefault="000913EF" w:rsidP="000913EF">
      <w:pPr>
        <w:rPr>
          <w:b/>
        </w:rPr>
      </w:pPr>
      <w:r>
        <w:rPr>
          <w:b/>
          <w:noProof/>
        </w:rPr>
        <w:pict>
          <v:line id="Düz Bağlayıcı 1" o:spid="_x0000_s1034" style="position:absolute;z-index:251665920;visibility:visible" from="0,24.05pt" to="519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0bsNQIAAE4EAAAOAAAAZHJzL2Uyb0RvYy54bWysVEGO0zAU3SNxByv7NklJO23UdARJy2aA&#10;SjMcwLWdxsKxLdttWhBnmTPMnh1zML6dtlDYIEQX7rf9/Pz+f9+Z3x5agfbMWK5kEaXDJEJMEkW5&#10;3BbRx4fVYBoh67CkWCjJiujIbHS7ePli3umcjVSjBGUGAYm0eaeLqHFO53FsScNabIdKMwmbtTIt&#10;djA125ga3AF7K+JRkkziThmqjSLMWlit+s1oEfjrmhH3oa4tc0gUEWhzYTRh3PgxXsxxvjVYN5yc&#10;ZOB/UNFiLuHSC1WFHUY7w/+gajkxyqraDYlqY1XXnLCQA2STJr9lc99gzUIuUByrL2Wy/4+WvN+v&#10;DeIUvIuQxC1YVH3/9hm9wc+PAh+fn8jzE0p9mTptc0CXcm18ouQg7/WdIp8skqpssNyyIPfhqIEj&#10;nIivjviJ1XDZpnunKGDwzqlQs0NtWk8J1UCHYM3xYg07OERgcXyTjpMEHCTnvRjn54PaWPeWqRb5&#10;oIgEl75qOMf7O+tAOkDPEL8s1YoLEZwXEnWgdpaMk3DCKsGp3/U4a7abUhi0x755ws8XAtiuYJ66&#10;wrbpcRSivquM2kkabmkYpstT7DAXfQw8Qvp7IEfQeYr6rvkyS2bL6XKaDbLRZDnIkqoavF6V2WCy&#10;Sm/G1auqLKv0q5ecZnnDKWXSqz53cJr9XYec3lLfe5cevtQnvmYPqYPY838QHUz2vvYdslH0uDa+&#10;St5vaNoAPj0w/yp+nQfUz8/A4gcAAAD//wMAUEsDBBQABgAIAAAAIQC6WFDy2QAAAAYBAAAPAAAA&#10;ZHJzL2Rvd25yZXYueG1sTI/BTsMwEETvSPyDtUjcqJ2qoDbEqVKkcoaAgKMbL3HUeB1it03/nkUc&#10;4Dgzq5m3xXryvTjiGLtAGrKZAoHUBNtRq+H1ZXuzBBGTIWv6QKjhjBHW5eVFYXIbTvSMxzq1gkso&#10;5kaDS2nIpYyNQ2/iLAxInH2G0ZvEcmylHc2Jy30v50rdSW864gVnBnxw2Ozrg9dQR/u2j9XGtueP&#10;x/fsduWqpy+n9fXVVN2DSDilv2P4wWd0KJlpFw5ko+g18CNJw2KZgeB0pRQbu19DloX8j19+AwAA&#10;//8DAFBLAQItABQABgAIAAAAIQC2gziS/gAAAOEBAAATAAAAAAAAAAAAAAAAAAAAAABbQ29udGVu&#10;dF9UeXBlc10ueG1sUEsBAi0AFAAGAAgAAAAhADj9If/WAAAAlAEAAAsAAAAAAAAAAAAAAAAALwEA&#10;AF9yZWxzLy5yZWxzUEsBAi0AFAAGAAgAAAAhAJ7zRuw1AgAATgQAAA4AAAAAAAAAAAAAAAAALgIA&#10;AGRycy9lMm9Eb2MueG1sUEsBAi0AFAAGAAgAAAAhALpYUPLZAAAABgEAAA8AAAAAAAAAAAAAAAAA&#10;jwQAAGRycy9kb3ducmV2LnhtbFBLBQYAAAAABAAEAPMAAACVBQAAAAA=&#10;" strokeweight="1.5pt">
            <v:stroke dashstyle="dash"/>
          </v:line>
        </w:pict>
      </w:r>
    </w:p>
    <w:p w:rsidR="000913EF" w:rsidRPr="00791F77" w:rsidRDefault="000913EF" w:rsidP="000913EF"/>
    <w:p w:rsidR="000913EF" w:rsidRPr="00791F77" w:rsidRDefault="000913EF" w:rsidP="000913EF">
      <w:pPr>
        <w:rPr>
          <w:b/>
        </w:rPr>
      </w:pPr>
      <w:r w:rsidRPr="00791F77">
        <w:tab/>
      </w:r>
      <w:r w:rsidRPr="00791F77">
        <w:rPr>
          <w:b/>
        </w:rPr>
        <w:t>Tarafıma bilgi verilmesini ve yapılan görüşmeye göre hareket edilmesini istiyorum.</w:t>
      </w:r>
    </w:p>
    <w:p w:rsidR="000913EF" w:rsidRPr="00791F77" w:rsidRDefault="000913EF" w:rsidP="000913EF">
      <w:pPr>
        <w:rPr>
          <w:b/>
        </w:rPr>
      </w:pPr>
    </w:p>
    <w:p w:rsidR="00FD4B87" w:rsidRPr="00FD4B87" w:rsidRDefault="000913EF" w:rsidP="000913EF">
      <w:pPr>
        <w:ind w:firstLine="708"/>
        <w:rPr>
          <w:rFonts w:ascii="Calibri" w:eastAsia="Times New Roman" w:hAnsi="Calibri" w:cs="Times New Roman"/>
          <w:b/>
          <w:sz w:val="28"/>
          <w:szCs w:val="28"/>
          <w:lang w:eastAsia="tr-TR"/>
        </w:rPr>
      </w:pPr>
      <w:r w:rsidRPr="00791F77">
        <w:rPr>
          <w:b/>
        </w:rPr>
        <w:t>Velinin İmzası</w:t>
      </w:r>
      <w:r w:rsidRPr="00791F77">
        <w:rPr>
          <w:b/>
        </w:rPr>
        <w:tab/>
        <w:t xml:space="preserve">: </w:t>
      </w:r>
      <w:proofErr w:type="gramStart"/>
      <w:r w:rsidRPr="00791F77">
        <w:rPr>
          <w:b/>
        </w:rPr>
        <w:t>……………………….</w:t>
      </w:r>
      <w:bookmarkStart w:id="0" w:name="_GoBack"/>
      <w:bookmarkEnd w:id="0"/>
      <w:proofErr w:type="gramEnd"/>
    </w:p>
    <w:sectPr w:rsidR="00FD4B87" w:rsidRPr="00FD4B87" w:rsidSect="00B3261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D4B87"/>
    <w:rsid w:val="000913EF"/>
    <w:rsid w:val="00333DF5"/>
    <w:rsid w:val="003A4ED7"/>
    <w:rsid w:val="00454170"/>
    <w:rsid w:val="004A618A"/>
    <w:rsid w:val="004D7477"/>
    <w:rsid w:val="006C51D9"/>
    <w:rsid w:val="00764DAF"/>
    <w:rsid w:val="007A4E3F"/>
    <w:rsid w:val="007C1063"/>
    <w:rsid w:val="00B3261E"/>
    <w:rsid w:val="00BC2C36"/>
    <w:rsid w:val="00C05389"/>
    <w:rsid w:val="00E66533"/>
    <w:rsid w:val="00F646F0"/>
    <w:rsid w:val="00FD4B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5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326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3261E"/>
    <w:rPr>
      <w:rFonts w:ascii="Tahoma" w:hAnsi="Tahoma" w:cs="Tahoma"/>
      <w:sz w:val="16"/>
      <w:szCs w:val="16"/>
    </w:rPr>
  </w:style>
  <w:style w:type="paragraph" w:styleId="Altbilgi">
    <w:name w:val="footer"/>
    <w:basedOn w:val="Normal"/>
    <w:link w:val="AltbilgiChar"/>
    <w:uiPriority w:val="99"/>
    <w:unhideWhenUsed/>
    <w:rsid w:val="004541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4170"/>
  </w:style>
  <w:style w:type="character" w:styleId="Kpr">
    <w:name w:val="Hyperlink"/>
    <w:basedOn w:val="VarsaylanParagrafYazTipi"/>
    <w:uiPriority w:val="99"/>
    <w:unhideWhenUsed/>
    <w:rsid w:val="004541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1832</Characters>
  <Application>Microsoft Office Word</Application>
  <DocSecurity>0</DocSecurity>
  <Lines>15</Lines>
  <Paragraphs>4</Paragraphs>
  <ScaleCrop>false</ScaleCrop>
  <Company>Microsoft</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Berrin</dc:creator>
  <cp:lastModifiedBy>Lıve</cp:lastModifiedBy>
  <cp:revision>2</cp:revision>
  <dcterms:created xsi:type="dcterms:W3CDTF">2020-08-12T08:05:00Z</dcterms:created>
  <dcterms:modified xsi:type="dcterms:W3CDTF">2020-08-12T08:05:00Z</dcterms:modified>
</cp:coreProperties>
</file>